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FF" w:rsidRPr="000C462D" w:rsidRDefault="001010F6" w:rsidP="00594585">
      <w:pPr>
        <w:spacing w:line="272" w:lineRule="atLeast"/>
        <w:rPr>
          <w:rFonts w:ascii="Verdana" w:hAnsi="Verdana"/>
          <w:color w:val="000000"/>
          <w:sz w:val="22"/>
          <w:szCs w:val="21"/>
        </w:rPr>
      </w:pPr>
      <w:r w:rsidRPr="001010F6">
        <w:rPr>
          <w:rFonts w:ascii="Verdana" w:hAnsi="Verdana"/>
          <w:bCs/>
          <w:color w:val="000000"/>
          <w:sz w:val="22"/>
        </w:rPr>
        <w:t>“</w:t>
      </w:r>
      <w:r w:rsidR="00594585" w:rsidRPr="000C462D">
        <w:rPr>
          <w:rFonts w:ascii="Verdana" w:hAnsi="Verdana"/>
          <w:b/>
          <w:bCs/>
          <w:color w:val="000000"/>
          <w:sz w:val="22"/>
        </w:rPr>
        <w:t>Simple but profound</w:t>
      </w:r>
      <w:r w:rsidR="00594585" w:rsidRPr="000C462D">
        <w:rPr>
          <w:rFonts w:ascii="Verdana" w:hAnsi="Verdana"/>
          <w:color w:val="000000"/>
          <w:sz w:val="22"/>
        </w:rPr>
        <w:t>.</w:t>
      </w:r>
      <w:r w:rsidR="00594585" w:rsidRPr="000C462D">
        <w:rPr>
          <w:rFonts w:ascii="Verdana" w:hAnsi="Verdana"/>
          <w:color w:val="000000"/>
          <w:sz w:val="22"/>
          <w:szCs w:val="21"/>
        </w:rPr>
        <w:t xml:space="preserve"> Loved this book. With simplicity and ease Darlene Dawn presents profound spiritual principles from the standpoint of someone who has survived addiction and all the issues that accompany it. Her personal journey to recovery led her into new and higher ways of dealing with the common but </w:t>
      </w:r>
      <w:proofErr w:type="gramStart"/>
      <w:r w:rsidR="00594585" w:rsidRPr="000C462D">
        <w:rPr>
          <w:rFonts w:ascii="Verdana" w:hAnsi="Verdana"/>
          <w:color w:val="000000"/>
          <w:sz w:val="22"/>
          <w:szCs w:val="21"/>
        </w:rPr>
        <w:t>often painful</w:t>
      </w:r>
      <w:proofErr w:type="gramEnd"/>
      <w:r w:rsidR="00594585" w:rsidRPr="000C462D">
        <w:rPr>
          <w:rFonts w:ascii="Verdana" w:hAnsi="Verdana"/>
          <w:color w:val="000000"/>
          <w:sz w:val="22"/>
          <w:szCs w:val="21"/>
        </w:rPr>
        <w:t xml:space="preserve"> life issues everyone faces. The book does not simply present comforting words, but explains in easy to understand language how to practice and actually move beyond much of what holds so many in bondage to lack and limitation in all its forms. Building from the principles of AA, she leads the reader </w:t>
      </w:r>
      <w:proofErr w:type="gramStart"/>
      <w:r w:rsidR="00594585" w:rsidRPr="000C462D">
        <w:rPr>
          <w:rFonts w:ascii="Verdana" w:hAnsi="Verdana"/>
          <w:color w:val="000000"/>
          <w:sz w:val="22"/>
          <w:szCs w:val="21"/>
        </w:rPr>
        <w:t>to</w:t>
      </w:r>
      <w:proofErr w:type="gramEnd"/>
      <w:r w:rsidR="00594585" w:rsidRPr="000C462D">
        <w:rPr>
          <w:rFonts w:ascii="Verdana" w:hAnsi="Verdana"/>
          <w:color w:val="000000"/>
          <w:sz w:val="22"/>
          <w:szCs w:val="21"/>
        </w:rPr>
        <w:t xml:space="preserve"> much deeper levels, sharing herself (warts and all) in order that anyone seeking a deeper way of living life, may grow and evolve their personal journey as well. "Inner Connections" is definitely not just for people working their way through some sort of recovery, but is a treasure chest of deep spiritual principles written in easy to understand language for anyone seeking to understand what living on earth is all about.</w:t>
      </w:r>
      <w:r>
        <w:rPr>
          <w:rFonts w:ascii="Verdana" w:hAnsi="Verdana"/>
          <w:color w:val="000000"/>
          <w:sz w:val="22"/>
          <w:szCs w:val="21"/>
        </w:rPr>
        <w:t>”</w:t>
      </w:r>
      <w:r w:rsidR="00594585" w:rsidRPr="000C462D">
        <w:rPr>
          <w:rFonts w:ascii="Verdana" w:hAnsi="Verdana"/>
          <w:color w:val="000000"/>
          <w:sz w:val="22"/>
          <w:szCs w:val="21"/>
        </w:rPr>
        <w:t xml:space="preserve"> —Marilyn/www.Onenessofall.com</w:t>
      </w:r>
    </w:p>
    <w:p w:rsidR="000C462D" w:rsidRPr="000C462D" w:rsidRDefault="000C462D" w:rsidP="00342901">
      <w:pPr>
        <w:rPr>
          <w:rFonts w:ascii="Helvetica" w:hAnsi="Helvetica"/>
          <w:color w:val="000000"/>
          <w:sz w:val="22"/>
          <w:szCs w:val="27"/>
          <w:shd w:val="clear" w:color="auto" w:fill="FFFFFF"/>
        </w:rPr>
      </w:pPr>
    </w:p>
    <w:p w:rsidR="000C462D" w:rsidRPr="000C462D" w:rsidRDefault="000C462D" w:rsidP="00342901">
      <w:pPr>
        <w:rPr>
          <w:rFonts w:ascii="Helvetica" w:hAnsi="Helvetica"/>
          <w:color w:val="000000"/>
          <w:sz w:val="22"/>
          <w:szCs w:val="27"/>
          <w:shd w:val="clear" w:color="auto" w:fill="FFFFFF"/>
        </w:rPr>
      </w:pPr>
    </w:p>
    <w:p w:rsidR="000C462D" w:rsidRDefault="000C462D" w:rsidP="000C462D">
      <w:pPr>
        <w:spacing w:after="240"/>
        <w:rPr>
          <w:sz w:val="22"/>
        </w:rPr>
      </w:pPr>
      <w:r w:rsidRPr="000C462D">
        <w:rPr>
          <w:rFonts w:ascii="Century Gothic" w:hAnsi="Century Gothic"/>
          <w:color w:val="222222"/>
          <w:sz w:val="22"/>
          <w:szCs w:val="20"/>
        </w:rPr>
        <w:t>“… It was very courageous of you to share so much personal stuff, and I feel sure that many readers will be mightily relieved to discover that they are not strange or insane, and that their </w:t>
      </w:r>
      <w:r w:rsidRPr="000C462D">
        <w:rPr>
          <w:rFonts w:ascii="Century Gothic" w:hAnsi="Century Gothic"/>
          <w:i/>
          <w:color w:val="222222"/>
          <w:sz w:val="22"/>
          <w:szCs w:val="20"/>
        </w:rPr>
        <w:t>own</w:t>
      </w:r>
      <w:r w:rsidRPr="000C462D">
        <w:rPr>
          <w:rFonts w:ascii="Century Gothic" w:hAnsi="Century Gothic"/>
          <w:color w:val="222222"/>
          <w:sz w:val="22"/>
          <w:szCs w:val="20"/>
        </w:rPr>
        <w:t> experiences are really not too different from those of many, many others! Everyone has personal/emotional/painful/shameful issues to deal with, but many have </w:t>
      </w:r>
      <w:r w:rsidRPr="000C462D">
        <w:rPr>
          <w:rFonts w:ascii="Century Gothic" w:hAnsi="Century Gothic"/>
          <w:i/>
          <w:color w:val="222222"/>
          <w:sz w:val="22"/>
          <w:szCs w:val="20"/>
        </w:rPr>
        <w:t>no one</w:t>
      </w:r>
      <w:r w:rsidRPr="000C462D">
        <w:rPr>
          <w:rFonts w:ascii="Century Gothic" w:hAnsi="Century Gothic"/>
          <w:color w:val="222222"/>
          <w:sz w:val="22"/>
          <w:szCs w:val="20"/>
        </w:rPr>
        <w:t> with whom they feel safe enough to talk about them. I am sure that your book </w:t>
      </w:r>
      <w:r w:rsidRPr="000C462D">
        <w:rPr>
          <w:rFonts w:ascii="Century Gothic" w:hAnsi="Century Gothic"/>
          <w:i/>
          <w:color w:val="222222"/>
          <w:sz w:val="22"/>
          <w:szCs w:val="20"/>
        </w:rPr>
        <w:t>will</w:t>
      </w:r>
      <w:r w:rsidRPr="000C462D">
        <w:rPr>
          <w:rFonts w:ascii="Century Gothic" w:hAnsi="Century Gothic"/>
          <w:color w:val="222222"/>
          <w:sz w:val="22"/>
          <w:szCs w:val="20"/>
        </w:rPr>
        <w:t xml:space="preserve"> bring comfort to many.”  —John </w:t>
      </w:r>
      <w:proofErr w:type="spellStart"/>
      <w:r w:rsidRPr="000C462D">
        <w:rPr>
          <w:rFonts w:ascii="Century Gothic" w:hAnsi="Century Gothic"/>
          <w:color w:val="222222"/>
          <w:sz w:val="22"/>
          <w:szCs w:val="20"/>
        </w:rPr>
        <w:t>Smallman</w:t>
      </w:r>
      <w:proofErr w:type="spellEnd"/>
      <w:r w:rsidRPr="000C462D">
        <w:rPr>
          <w:rFonts w:ascii="Century Gothic" w:hAnsi="Century Gothic"/>
          <w:color w:val="222222"/>
          <w:sz w:val="22"/>
          <w:szCs w:val="20"/>
        </w:rPr>
        <w:t xml:space="preserve">, </w:t>
      </w:r>
      <w:r w:rsidRPr="000C462D">
        <w:rPr>
          <w:rFonts w:ascii="Century Gothic" w:hAnsi="Century Gothic"/>
          <w:i/>
          <w:color w:val="222222"/>
          <w:sz w:val="22"/>
          <w:szCs w:val="20"/>
        </w:rPr>
        <w:t>Jesus through John</w:t>
      </w:r>
      <w:r w:rsidRPr="000C462D">
        <w:rPr>
          <w:rFonts w:ascii="Century Gothic" w:hAnsi="Century Gothic"/>
          <w:color w:val="222222"/>
          <w:sz w:val="22"/>
          <w:szCs w:val="20"/>
        </w:rPr>
        <w:t xml:space="preserve"> blog: </w:t>
      </w:r>
      <w:hyperlink r:id="rId4" w:history="1">
        <w:r w:rsidRPr="000C462D">
          <w:rPr>
            <w:rStyle w:val="Hyperlink"/>
            <w:rFonts w:ascii="Century Gothic" w:hAnsi="Century Gothic"/>
            <w:sz w:val="22"/>
            <w:szCs w:val="20"/>
          </w:rPr>
          <w:t>http://johnsmallman2.wordpress.com</w:t>
        </w:r>
      </w:hyperlink>
    </w:p>
    <w:p w:rsidR="00996AD0" w:rsidRPr="000C462D" w:rsidRDefault="00996AD0" w:rsidP="000C462D">
      <w:pPr>
        <w:spacing w:after="240"/>
        <w:rPr>
          <w:sz w:val="22"/>
        </w:rPr>
      </w:pPr>
    </w:p>
    <w:p w:rsidR="002D4722" w:rsidRPr="000C462D" w:rsidRDefault="00CC5F3D" w:rsidP="000C462D">
      <w:pPr>
        <w:rPr>
          <w:rFonts w:ascii="Verdana" w:hAnsi="Verdana"/>
          <w:color w:val="111111"/>
          <w:sz w:val="22"/>
          <w:szCs w:val="21"/>
          <w:shd w:val="clear" w:color="auto" w:fill="FFFFFF"/>
        </w:rPr>
      </w:pPr>
      <w:r w:rsidRPr="000C462D">
        <w:rPr>
          <w:rFonts w:ascii="Verdana" w:hAnsi="Verdana"/>
          <w:color w:val="111111"/>
          <w:sz w:val="22"/>
          <w:szCs w:val="21"/>
          <w:shd w:val="clear" w:color="auto" w:fill="FFFFFF"/>
        </w:rPr>
        <w:t>“</w:t>
      </w:r>
      <w:r w:rsidR="00996AD0" w:rsidRPr="000C462D">
        <w:rPr>
          <w:rFonts w:ascii="Verdana" w:hAnsi="Verdana"/>
          <w:color w:val="111111"/>
          <w:sz w:val="22"/>
          <w:szCs w:val="21"/>
          <w:shd w:val="clear" w:color="auto" w:fill="FFFFFF"/>
        </w:rPr>
        <w:t>Darlene Dawn has written a delightful book filled with truly inspirational instruction in overcoming addictive behavior, turning crashing and burning into awakenings and liabilities into assets. She has found a way to experiencing a deeper level of connectivity, through the development of a relationship with a Higher Power that is there inside each of us if we simply have the courage to look within for answers.</w:t>
      </w:r>
      <w:r w:rsidRPr="000C462D">
        <w:rPr>
          <w:rFonts w:ascii="Verdana" w:hAnsi="Verdana"/>
          <w:color w:val="111111"/>
          <w:sz w:val="22"/>
          <w:szCs w:val="21"/>
          <w:shd w:val="clear" w:color="auto" w:fill="FFFFFF"/>
        </w:rPr>
        <w:t>”</w:t>
      </w:r>
      <w:r w:rsidR="00996AD0" w:rsidRPr="000C462D">
        <w:rPr>
          <w:rFonts w:ascii="Verdana" w:hAnsi="Verdana"/>
          <w:color w:val="111111"/>
          <w:sz w:val="22"/>
          <w:szCs w:val="21"/>
          <w:shd w:val="clear" w:color="auto" w:fill="FFFFFF"/>
        </w:rPr>
        <w:t xml:space="preserve"> </w:t>
      </w:r>
      <w:r w:rsidRPr="000C462D">
        <w:rPr>
          <w:rFonts w:ascii="Verdana" w:hAnsi="Verdana"/>
          <w:color w:val="111111"/>
          <w:sz w:val="22"/>
          <w:szCs w:val="21"/>
          <w:shd w:val="clear" w:color="auto" w:fill="FFFFFF"/>
        </w:rPr>
        <w:t>—</w:t>
      </w:r>
      <w:r w:rsidR="00996AD0" w:rsidRPr="000C462D">
        <w:rPr>
          <w:rFonts w:ascii="Verdana" w:hAnsi="Verdana"/>
          <w:color w:val="111111"/>
          <w:sz w:val="22"/>
          <w:szCs w:val="21"/>
          <w:shd w:val="clear" w:color="auto" w:fill="FFFFFF"/>
        </w:rPr>
        <w:t xml:space="preserve">Jon Mundy, Ph.D. author of </w:t>
      </w:r>
      <w:r w:rsidR="007933F6" w:rsidRPr="000C462D">
        <w:rPr>
          <w:rFonts w:ascii="Verdana" w:hAnsi="Verdana"/>
          <w:color w:val="111111"/>
          <w:sz w:val="22"/>
          <w:szCs w:val="21"/>
          <w:shd w:val="clear" w:color="auto" w:fill="FFFFFF"/>
        </w:rPr>
        <w:t>“</w:t>
      </w:r>
      <w:r w:rsidR="00996AD0" w:rsidRPr="000C462D">
        <w:rPr>
          <w:rFonts w:ascii="Verdana" w:hAnsi="Verdana"/>
          <w:color w:val="111111"/>
          <w:sz w:val="22"/>
          <w:szCs w:val="21"/>
          <w:shd w:val="clear" w:color="auto" w:fill="FFFFFF"/>
        </w:rPr>
        <w:t>Living A Course in Miracles</w:t>
      </w:r>
      <w:r w:rsidR="007933F6" w:rsidRPr="000C462D">
        <w:rPr>
          <w:rFonts w:ascii="Verdana" w:hAnsi="Verdana"/>
          <w:color w:val="111111"/>
          <w:sz w:val="22"/>
          <w:szCs w:val="21"/>
          <w:shd w:val="clear" w:color="auto" w:fill="FFFFFF"/>
        </w:rPr>
        <w:t>”</w:t>
      </w:r>
      <w:r w:rsidR="00996AD0" w:rsidRPr="000C462D">
        <w:rPr>
          <w:rFonts w:ascii="Verdana" w:hAnsi="Verdana"/>
          <w:color w:val="111111"/>
          <w:sz w:val="22"/>
          <w:szCs w:val="21"/>
          <w:shd w:val="clear" w:color="auto" w:fill="FFFFFF"/>
        </w:rPr>
        <w:t xml:space="preserve"> </w:t>
      </w:r>
    </w:p>
    <w:p w:rsidR="000C462D" w:rsidRDefault="000C462D" w:rsidP="006A40C0">
      <w:pPr>
        <w:rPr>
          <w:rFonts w:ascii="Verdana" w:hAnsi="Verdana"/>
          <w:bCs/>
          <w:sz w:val="22"/>
        </w:rPr>
      </w:pPr>
    </w:p>
    <w:p w:rsidR="006A40C0" w:rsidRPr="000C462D" w:rsidRDefault="006A40C0" w:rsidP="006A40C0">
      <w:pPr>
        <w:rPr>
          <w:rFonts w:ascii="Verdana" w:hAnsi="Verdana"/>
          <w:bCs/>
          <w:sz w:val="22"/>
        </w:rPr>
      </w:pPr>
    </w:p>
    <w:p w:rsidR="00072340" w:rsidRPr="000C462D" w:rsidRDefault="006A40C0" w:rsidP="000C462D">
      <w:pPr>
        <w:spacing w:line="272" w:lineRule="atLeast"/>
        <w:rPr>
          <w:rFonts w:ascii="Century Gothic" w:hAnsi="Century Gothic"/>
          <w:bCs/>
          <w:sz w:val="22"/>
        </w:rPr>
      </w:pPr>
      <w:r w:rsidRPr="000C462D">
        <w:rPr>
          <w:rFonts w:ascii="Century Gothic" w:hAnsi="Century Gothic"/>
          <w:bCs/>
          <w:i/>
          <w:sz w:val="22"/>
        </w:rPr>
        <w:t>The Inner Connection</w:t>
      </w:r>
      <w:r w:rsidRPr="000C462D">
        <w:rPr>
          <w:rFonts w:ascii="Century Gothic" w:hAnsi="Century Gothic"/>
          <w:bCs/>
          <w:sz w:val="22"/>
        </w:rPr>
        <w:t xml:space="preserve"> by Darlene Dawn is an amazing, </w:t>
      </w:r>
      <w:proofErr w:type="gramStart"/>
      <w:r w:rsidRPr="000C462D">
        <w:rPr>
          <w:rFonts w:ascii="Century Gothic" w:hAnsi="Century Gothic"/>
          <w:bCs/>
          <w:sz w:val="22"/>
        </w:rPr>
        <w:t>soul opening</w:t>
      </w:r>
      <w:proofErr w:type="gramEnd"/>
      <w:r w:rsidRPr="000C462D">
        <w:rPr>
          <w:rFonts w:ascii="Century Gothic" w:hAnsi="Century Gothic"/>
          <w:bCs/>
          <w:sz w:val="22"/>
        </w:rPr>
        <w:t xml:space="preserve"> book! I found myself experiencing "chills" several times as I was reading ... Darlene's experiences and message were that powerful. Early on, this phrase caught my attention: "If you embrace spiritual ideals yet have trouble consistently living them, then this book is for you". "Well," I thought, "That certainly describes me!" I resonated so much with Dawn's experiences in addiction and what I would call "lower level living", and I yearn deeply for the peace and freedom that her years of sobriety, plus her Inner Connection, have brought to her life. I am so very grateful that she chose to write this book and share her story with all of us who are seeking more then just what our physical lives supply. Wonderful! I received a free copy of the book in exchange for an honest review.</w:t>
      </w:r>
      <w:r w:rsidRPr="000C462D">
        <w:rPr>
          <w:rFonts w:ascii="Century Gothic" w:hAnsi="Century Gothic"/>
          <w:sz w:val="22"/>
        </w:rPr>
        <w:t xml:space="preserve"> —</w:t>
      </w:r>
      <w:proofErr w:type="spellStart"/>
      <w:r w:rsidRPr="000C462D">
        <w:rPr>
          <w:rFonts w:ascii="Century Gothic" w:hAnsi="Century Gothic"/>
          <w:sz w:val="22"/>
        </w:rPr>
        <w:t>jskate</w:t>
      </w:r>
      <w:proofErr w:type="spellEnd"/>
      <w:r w:rsidRPr="000C462D">
        <w:rPr>
          <w:rFonts w:ascii="Century Gothic" w:hAnsi="Century Gothic"/>
          <w:sz w:val="22"/>
        </w:rPr>
        <w:t xml:space="preserve"> (as posted on Amazon.com 12/17/15)</w:t>
      </w:r>
    </w:p>
    <w:sectPr w:rsidR="00072340" w:rsidRPr="000C462D" w:rsidSect="0007234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2901"/>
    <w:rsid w:val="000C462D"/>
    <w:rsid w:val="000E6039"/>
    <w:rsid w:val="001010F6"/>
    <w:rsid w:val="0014623C"/>
    <w:rsid w:val="001543FF"/>
    <w:rsid w:val="00230CB8"/>
    <w:rsid w:val="00291EA0"/>
    <w:rsid w:val="002A0E5F"/>
    <w:rsid w:val="002D4722"/>
    <w:rsid w:val="00342901"/>
    <w:rsid w:val="00377BB2"/>
    <w:rsid w:val="00383500"/>
    <w:rsid w:val="0043533E"/>
    <w:rsid w:val="00462388"/>
    <w:rsid w:val="004C116A"/>
    <w:rsid w:val="00594585"/>
    <w:rsid w:val="00640F1F"/>
    <w:rsid w:val="006A40C0"/>
    <w:rsid w:val="007749A5"/>
    <w:rsid w:val="007933F6"/>
    <w:rsid w:val="007A4E7A"/>
    <w:rsid w:val="00996AD0"/>
    <w:rsid w:val="00A82E79"/>
    <w:rsid w:val="00B324FE"/>
    <w:rsid w:val="00BE2232"/>
    <w:rsid w:val="00C27BC7"/>
    <w:rsid w:val="00C96327"/>
    <w:rsid w:val="00CC5F3D"/>
    <w:rsid w:val="00DA1F7B"/>
    <w:rsid w:val="00FB0B61"/>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42901"/>
    <w:rPr>
      <w:color w:val="0000FF" w:themeColor="hyperlink"/>
      <w:u w:val="single"/>
    </w:rPr>
  </w:style>
  <w:style w:type="character" w:customStyle="1" w:styleId="apple-converted-space">
    <w:name w:val="apple-converted-space"/>
    <w:basedOn w:val="DefaultParagraphFont"/>
    <w:rsid w:val="00342901"/>
  </w:style>
  <w:style w:type="character" w:styleId="FollowedHyperlink">
    <w:name w:val="FollowedHyperlink"/>
    <w:basedOn w:val="DefaultParagraphFont"/>
    <w:uiPriority w:val="99"/>
    <w:semiHidden/>
    <w:unhideWhenUsed/>
    <w:rsid w:val="006A40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2763044">
      <w:bodyDiv w:val="1"/>
      <w:marLeft w:val="0"/>
      <w:marRight w:val="0"/>
      <w:marTop w:val="0"/>
      <w:marBottom w:val="0"/>
      <w:divBdr>
        <w:top w:val="none" w:sz="0" w:space="0" w:color="auto"/>
        <w:left w:val="none" w:sz="0" w:space="0" w:color="auto"/>
        <w:bottom w:val="none" w:sz="0" w:space="0" w:color="auto"/>
        <w:right w:val="none" w:sz="0" w:space="0" w:color="auto"/>
      </w:divBdr>
    </w:div>
    <w:div w:id="1256012179">
      <w:bodyDiv w:val="1"/>
      <w:marLeft w:val="0"/>
      <w:marRight w:val="0"/>
      <w:marTop w:val="0"/>
      <w:marBottom w:val="0"/>
      <w:divBdr>
        <w:top w:val="none" w:sz="0" w:space="0" w:color="auto"/>
        <w:left w:val="none" w:sz="0" w:space="0" w:color="auto"/>
        <w:bottom w:val="none" w:sz="0" w:space="0" w:color="auto"/>
        <w:right w:val="none" w:sz="0" w:space="0" w:color="auto"/>
      </w:divBdr>
      <w:divsChild>
        <w:div w:id="689835655">
          <w:marLeft w:val="0"/>
          <w:marRight w:val="0"/>
          <w:marTop w:val="0"/>
          <w:marBottom w:val="0"/>
          <w:divBdr>
            <w:top w:val="none" w:sz="0" w:space="0" w:color="auto"/>
            <w:left w:val="none" w:sz="0" w:space="0" w:color="auto"/>
            <w:bottom w:val="none" w:sz="0" w:space="0" w:color="auto"/>
            <w:right w:val="none" w:sz="0" w:space="0" w:color="auto"/>
          </w:divBdr>
        </w:div>
        <w:div w:id="1554854824">
          <w:marLeft w:val="0"/>
          <w:marRight w:val="0"/>
          <w:marTop w:val="0"/>
          <w:marBottom w:val="0"/>
          <w:divBdr>
            <w:top w:val="none" w:sz="0" w:space="0" w:color="auto"/>
            <w:left w:val="none" w:sz="0" w:space="0" w:color="auto"/>
            <w:bottom w:val="none" w:sz="0" w:space="0" w:color="auto"/>
            <w:right w:val="none" w:sz="0" w:space="0" w:color="auto"/>
          </w:divBdr>
        </w:div>
        <w:div w:id="1325357416">
          <w:marLeft w:val="0"/>
          <w:marRight w:val="0"/>
          <w:marTop w:val="0"/>
          <w:marBottom w:val="0"/>
          <w:divBdr>
            <w:top w:val="none" w:sz="0" w:space="0" w:color="auto"/>
            <w:left w:val="none" w:sz="0" w:space="0" w:color="auto"/>
            <w:bottom w:val="none" w:sz="0" w:space="0" w:color="auto"/>
            <w:right w:val="none" w:sz="0" w:space="0" w:color="auto"/>
          </w:divBdr>
        </w:div>
        <w:div w:id="2147354905">
          <w:marLeft w:val="0"/>
          <w:marRight w:val="0"/>
          <w:marTop w:val="0"/>
          <w:marBottom w:val="0"/>
          <w:divBdr>
            <w:top w:val="none" w:sz="0" w:space="0" w:color="auto"/>
            <w:left w:val="none" w:sz="0" w:space="0" w:color="auto"/>
            <w:bottom w:val="none" w:sz="0" w:space="0" w:color="auto"/>
            <w:right w:val="none" w:sz="0" w:space="0" w:color="auto"/>
          </w:divBdr>
        </w:div>
        <w:div w:id="321743564">
          <w:marLeft w:val="0"/>
          <w:marRight w:val="0"/>
          <w:marTop w:val="0"/>
          <w:marBottom w:val="0"/>
          <w:divBdr>
            <w:top w:val="none" w:sz="0" w:space="0" w:color="auto"/>
            <w:left w:val="none" w:sz="0" w:space="0" w:color="auto"/>
            <w:bottom w:val="none" w:sz="0" w:space="0" w:color="auto"/>
            <w:right w:val="none" w:sz="0" w:space="0" w:color="auto"/>
          </w:divBdr>
          <w:divsChild>
            <w:div w:id="199559312">
              <w:marLeft w:val="0"/>
              <w:marRight w:val="0"/>
              <w:marTop w:val="0"/>
              <w:marBottom w:val="0"/>
              <w:divBdr>
                <w:top w:val="none" w:sz="0" w:space="0" w:color="auto"/>
                <w:left w:val="none" w:sz="0" w:space="0" w:color="auto"/>
                <w:bottom w:val="none" w:sz="0" w:space="0" w:color="auto"/>
                <w:right w:val="none" w:sz="0" w:space="0" w:color="auto"/>
              </w:divBdr>
              <w:divsChild>
                <w:div w:id="562062487">
                  <w:marLeft w:val="0"/>
                  <w:marRight w:val="0"/>
                  <w:marTop w:val="0"/>
                  <w:marBottom w:val="0"/>
                  <w:divBdr>
                    <w:top w:val="none" w:sz="0" w:space="0" w:color="auto"/>
                    <w:left w:val="none" w:sz="0" w:space="0" w:color="auto"/>
                    <w:bottom w:val="none" w:sz="0" w:space="0" w:color="auto"/>
                    <w:right w:val="none" w:sz="0" w:space="0" w:color="auto"/>
                  </w:divBdr>
                  <w:divsChild>
                    <w:div w:id="121581459">
                      <w:marLeft w:val="0"/>
                      <w:marRight w:val="0"/>
                      <w:marTop w:val="0"/>
                      <w:marBottom w:val="0"/>
                      <w:divBdr>
                        <w:top w:val="none" w:sz="0" w:space="0" w:color="auto"/>
                        <w:left w:val="none" w:sz="0" w:space="0" w:color="auto"/>
                        <w:bottom w:val="none" w:sz="0" w:space="0" w:color="auto"/>
                        <w:right w:val="none" w:sz="0" w:space="0" w:color="auto"/>
                      </w:divBdr>
                      <w:divsChild>
                        <w:div w:id="1180436924">
                          <w:marLeft w:val="0"/>
                          <w:marRight w:val="0"/>
                          <w:marTop w:val="0"/>
                          <w:marBottom w:val="0"/>
                          <w:divBdr>
                            <w:top w:val="none" w:sz="0" w:space="0" w:color="auto"/>
                            <w:left w:val="none" w:sz="0" w:space="0" w:color="auto"/>
                            <w:bottom w:val="none" w:sz="0" w:space="0" w:color="auto"/>
                            <w:right w:val="none" w:sz="0" w:space="0" w:color="auto"/>
                          </w:divBdr>
                          <w:divsChild>
                            <w:div w:id="610666004">
                              <w:marLeft w:val="0"/>
                              <w:marRight w:val="0"/>
                              <w:marTop w:val="0"/>
                              <w:marBottom w:val="0"/>
                              <w:divBdr>
                                <w:top w:val="none" w:sz="0" w:space="0" w:color="auto"/>
                                <w:left w:val="none" w:sz="0" w:space="0" w:color="auto"/>
                                <w:bottom w:val="none" w:sz="0" w:space="0" w:color="auto"/>
                                <w:right w:val="none" w:sz="0" w:space="0" w:color="auto"/>
                              </w:divBdr>
                              <w:divsChild>
                                <w:div w:id="1839882695">
                                  <w:marLeft w:val="0"/>
                                  <w:marRight w:val="0"/>
                                  <w:marTop w:val="0"/>
                                  <w:marBottom w:val="0"/>
                                  <w:divBdr>
                                    <w:top w:val="none" w:sz="0" w:space="0" w:color="auto"/>
                                    <w:left w:val="none" w:sz="0" w:space="0" w:color="auto"/>
                                    <w:bottom w:val="none" w:sz="0" w:space="0" w:color="auto"/>
                                    <w:right w:val="none" w:sz="0" w:space="0" w:color="auto"/>
                                  </w:divBdr>
                                  <w:divsChild>
                                    <w:div w:id="1800801027">
                                      <w:marLeft w:val="0"/>
                                      <w:marRight w:val="0"/>
                                      <w:marTop w:val="0"/>
                                      <w:marBottom w:val="0"/>
                                      <w:divBdr>
                                        <w:top w:val="none" w:sz="0" w:space="0" w:color="auto"/>
                                        <w:left w:val="none" w:sz="0" w:space="0" w:color="auto"/>
                                        <w:bottom w:val="none" w:sz="0" w:space="0" w:color="auto"/>
                                        <w:right w:val="none" w:sz="0" w:space="0" w:color="auto"/>
                                      </w:divBdr>
                                      <w:divsChild>
                                        <w:div w:id="1078870350">
                                          <w:marLeft w:val="0"/>
                                          <w:marRight w:val="0"/>
                                          <w:marTop w:val="0"/>
                                          <w:marBottom w:val="0"/>
                                          <w:divBdr>
                                            <w:top w:val="none" w:sz="0" w:space="0" w:color="auto"/>
                                            <w:left w:val="none" w:sz="0" w:space="0" w:color="auto"/>
                                            <w:bottom w:val="none" w:sz="0" w:space="0" w:color="auto"/>
                                            <w:right w:val="none" w:sz="0" w:space="0" w:color="auto"/>
                                          </w:divBdr>
                                          <w:divsChild>
                                            <w:div w:id="1300377421">
                                              <w:marLeft w:val="0"/>
                                              <w:marRight w:val="0"/>
                                              <w:marTop w:val="0"/>
                                              <w:marBottom w:val="0"/>
                                              <w:divBdr>
                                                <w:top w:val="none" w:sz="0" w:space="0" w:color="auto"/>
                                                <w:left w:val="none" w:sz="0" w:space="0" w:color="auto"/>
                                                <w:bottom w:val="none" w:sz="0" w:space="0" w:color="auto"/>
                                                <w:right w:val="none" w:sz="0" w:space="0" w:color="auto"/>
                                              </w:divBdr>
                                              <w:divsChild>
                                                <w:div w:id="440615976">
                                                  <w:marLeft w:val="0"/>
                                                  <w:marRight w:val="0"/>
                                                  <w:marTop w:val="0"/>
                                                  <w:marBottom w:val="0"/>
                                                  <w:divBdr>
                                                    <w:top w:val="none" w:sz="0" w:space="0" w:color="auto"/>
                                                    <w:left w:val="none" w:sz="0" w:space="0" w:color="auto"/>
                                                    <w:bottom w:val="none" w:sz="0" w:space="0" w:color="auto"/>
                                                    <w:right w:val="none" w:sz="0" w:space="0" w:color="auto"/>
                                                  </w:divBdr>
                                                  <w:divsChild>
                                                    <w:div w:id="1041512486">
                                                      <w:marLeft w:val="0"/>
                                                      <w:marRight w:val="0"/>
                                                      <w:marTop w:val="0"/>
                                                      <w:marBottom w:val="0"/>
                                                      <w:divBdr>
                                                        <w:top w:val="none" w:sz="0" w:space="0" w:color="auto"/>
                                                        <w:left w:val="none" w:sz="0" w:space="0" w:color="auto"/>
                                                        <w:bottom w:val="none" w:sz="0" w:space="0" w:color="auto"/>
                                                        <w:right w:val="none" w:sz="0" w:space="0" w:color="auto"/>
                                                      </w:divBdr>
                                                      <w:divsChild>
                                                        <w:div w:id="2530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19977">
                          <w:marLeft w:val="0"/>
                          <w:marRight w:val="0"/>
                          <w:marTop w:val="0"/>
                          <w:marBottom w:val="0"/>
                          <w:divBdr>
                            <w:top w:val="none" w:sz="0" w:space="0" w:color="auto"/>
                            <w:left w:val="none" w:sz="0" w:space="0" w:color="auto"/>
                            <w:bottom w:val="none" w:sz="0" w:space="0" w:color="auto"/>
                            <w:right w:val="none" w:sz="0" w:space="0" w:color="auto"/>
                          </w:divBdr>
                          <w:divsChild>
                            <w:div w:id="1243294766">
                              <w:marLeft w:val="0"/>
                              <w:marRight w:val="0"/>
                              <w:marTop w:val="0"/>
                              <w:marBottom w:val="0"/>
                              <w:divBdr>
                                <w:top w:val="none" w:sz="0" w:space="0" w:color="auto"/>
                                <w:left w:val="none" w:sz="0" w:space="0" w:color="auto"/>
                                <w:bottom w:val="none" w:sz="0" w:space="0" w:color="auto"/>
                                <w:right w:val="none" w:sz="0" w:space="0" w:color="auto"/>
                              </w:divBdr>
                              <w:divsChild>
                                <w:div w:id="1140416938">
                                  <w:marLeft w:val="0"/>
                                  <w:marRight w:val="0"/>
                                  <w:marTop w:val="0"/>
                                  <w:marBottom w:val="0"/>
                                  <w:divBdr>
                                    <w:top w:val="none" w:sz="0" w:space="0" w:color="auto"/>
                                    <w:left w:val="none" w:sz="0" w:space="0" w:color="auto"/>
                                    <w:bottom w:val="none" w:sz="0" w:space="0" w:color="auto"/>
                                    <w:right w:val="none" w:sz="0" w:space="0" w:color="auto"/>
                                  </w:divBdr>
                                  <w:divsChild>
                                    <w:div w:id="1281456088">
                                      <w:marLeft w:val="0"/>
                                      <w:marRight w:val="0"/>
                                      <w:marTop w:val="0"/>
                                      <w:marBottom w:val="0"/>
                                      <w:divBdr>
                                        <w:top w:val="none" w:sz="0" w:space="0" w:color="auto"/>
                                        <w:left w:val="none" w:sz="0" w:space="0" w:color="auto"/>
                                        <w:bottom w:val="none" w:sz="0" w:space="0" w:color="auto"/>
                                        <w:right w:val="none" w:sz="0" w:space="0" w:color="auto"/>
                                      </w:divBdr>
                                      <w:divsChild>
                                        <w:div w:id="183253345">
                                          <w:marLeft w:val="0"/>
                                          <w:marRight w:val="0"/>
                                          <w:marTop w:val="0"/>
                                          <w:marBottom w:val="0"/>
                                          <w:divBdr>
                                            <w:top w:val="none" w:sz="0" w:space="0" w:color="auto"/>
                                            <w:left w:val="none" w:sz="0" w:space="0" w:color="auto"/>
                                            <w:bottom w:val="none" w:sz="0" w:space="0" w:color="auto"/>
                                            <w:right w:val="none" w:sz="0" w:space="0" w:color="auto"/>
                                          </w:divBdr>
                                          <w:divsChild>
                                            <w:div w:id="1366519436">
                                              <w:marLeft w:val="0"/>
                                              <w:marRight w:val="0"/>
                                              <w:marTop w:val="0"/>
                                              <w:marBottom w:val="0"/>
                                              <w:divBdr>
                                                <w:top w:val="none" w:sz="0" w:space="0" w:color="auto"/>
                                                <w:left w:val="none" w:sz="0" w:space="0" w:color="auto"/>
                                                <w:bottom w:val="none" w:sz="0" w:space="0" w:color="auto"/>
                                                <w:right w:val="none" w:sz="0" w:space="0" w:color="auto"/>
                                              </w:divBdr>
                                              <w:divsChild>
                                                <w:div w:id="1999579768">
                                                  <w:marLeft w:val="0"/>
                                                  <w:marRight w:val="0"/>
                                                  <w:marTop w:val="0"/>
                                                  <w:marBottom w:val="0"/>
                                                  <w:divBdr>
                                                    <w:top w:val="none" w:sz="0" w:space="0" w:color="auto"/>
                                                    <w:left w:val="none" w:sz="0" w:space="0" w:color="auto"/>
                                                    <w:bottom w:val="none" w:sz="0" w:space="0" w:color="auto"/>
                                                    <w:right w:val="none" w:sz="0" w:space="0" w:color="auto"/>
                                                  </w:divBdr>
                                                  <w:divsChild>
                                                    <w:div w:id="1836385023">
                                                      <w:marLeft w:val="0"/>
                                                      <w:marRight w:val="0"/>
                                                      <w:marTop w:val="0"/>
                                                      <w:marBottom w:val="0"/>
                                                      <w:divBdr>
                                                        <w:top w:val="none" w:sz="0" w:space="0" w:color="auto"/>
                                                        <w:left w:val="none" w:sz="0" w:space="0" w:color="auto"/>
                                                        <w:bottom w:val="none" w:sz="0" w:space="0" w:color="auto"/>
                                                        <w:right w:val="none" w:sz="0" w:space="0" w:color="auto"/>
                                                      </w:divBdr>
                                                      <w:divsChild>
                                                        <w:div w:id="2097356377">
                                                          <w:marLeft w:val="0"/>
                                                          <w:marRight w:val="0"/>
                                                          <w:marTop w:val="0"/>
                                                          <w:marBottom w:val="0"/>
                                                          <w:divBdr>
                                                            <w:top w:val="none" w:sz="0" w:space="0" w:color="auto"/>
                                                            <w:left w:val="none" w:sz="0" w:space="0" w:color="auto"/>
                                                            <w:bottom w:val="none" w:sz="0" w:space="0" w:color="auto"/>
                                                            <w:right w:val="none" w:sz="0" w:space="0" w:color="auto"/>
                                                          </w:divBdr>
                                                        </w:div>
                                                        <w:div w:id="12128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855207">
      <w:bodyDiv w:val="1"/>
      <w:marLeft w:val="0"/>
      <w:marRight w:val="0"/>
      <w:marTop w:val="0"/>
      <w:marBottom w:val="0"/>
      <w:divBdr>
        <w:top w:val="none" w:sz="0" w:space="0" w:color="auto"/>
        <w:left w:val="none" w:sz="0" w:space="0" w:color="auto"/>
        <w:bottom w:val="none" w:sz="0" w:space="0" w:color="auto"/>
        <w:right w:val="none" w:sz="0" w:space="0" w:color="auto"/>
      </w:divBdr>
      <w:divsChild>
        <w:div w:id="1509783842">
          <w:marLeft w:val="0"/>
          <w:marRight w:val="0"/>
          <w:marTop w:val="0"/>
          <w:marBottom w:val="0"/>
          <w:divBdr>
            <w:top w:val="none" w:sz="0" w:space="0" w:color="auto"/>
            <w:left w:val="none" w:sz="0" w:space="0" w:color="auto"/>
            <w:bottom w:val="none" w:sz="0" w:space="0" w:color="auto"/>
            <w:right w:val="none" w:sz="0" w:space="0" w:color="auto"/>
          </w:divBdr>
        </w:div>
        <w:div w:id="924537380">
          <w:marLeft w:val="0"/>
          <w:marRight w:val="0"/>
          <w:marTop w:val="0"/>
          <w:marBottom w:val="0"/>
          <w:divBdr>
            <w:top w:val="none" w:sz="0" w:space="0" w:color="auto"/>
            <w:left w:val="none" w:sz="0" w:space="0" w:color="auto"/>
            <w:bottom w:val="none" w:sz="0" w:space="0" w:color="auto"/>
            <w:right w:val="none" w:sz="0" w:space="0" w:color="auto"/>
          </w:divBdr>
        </w:div>
        <w:div w:id="1352536758">
          <w:marLeft w:val="0"/>
          <w:marRight w:val="0"/>
          <w:marTop w:val="0"/>
          <w:marBottom w:val="0"/>
          <w:divBdr>
            <w:top w:val="none" w:sz="0" w:space="0" w:color="auto"/>
            <w:left w:val="none" w:sz="0" w:space="0" w:color="auto"/>
            <w:bottom w:val="none" w:sz="0" w:space="0" w:color="auto"/>
            <w:right w:val="none" w:sz="0" w:space="0" w:color="auto"/>
          </w:divBdr>
        </w:div>
      </w:divsChild>
    </w:div>
    <w:div w:id="1612207453">
      <w:bodyDiv w:val="1"/>
      <w:marLeft w:val="0"/>
      <w:marRight w:val="0"/>
      <w:marTop w:val="0"/>
      <w:marBottom w:val="0"/>
      <w:divBdr>
        <w:top w:val="none" w:sz="0" w:space="0" w:color="auto"/>
        <w:left w:val="none" w:sz="0" w:space="0" w:color="auto"/>
        <w:bottom w:val="none" w:sz="0" w:space="0" w:color="auto"/>
        <w:right w:val="none" w:sz="0" w:space="0" w:color="auto"/>
      </w:divBdr>
    </w:div>
    <w:div w:id="1953321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johnsmallman2.wordpres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441</Words>
  <Characters>2515</Characters>
  <Application>Microsoft Macintosh Word</Application>
  <DocSecurity>0</DocSecurity>
  <Lines>20</Lines>
  <Paragraphs>5</Paragraphs>
  <ScaleCrop>false</ScaleCrop>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Pizzola</dc:creator>
  <cp:keywords/>
  <cp:lastModifiedBy>Darlene Pizzola</cp:lastModifiedBy>
  <cp:revision>4</cp:revision>
  <dcterms:created xsi:type="dcterms:W3CDTF">2015-12-22T18:54:00Z</dcterms:created>
  <dcterms:modified xsi:type="dcterms:W3CDTF">2015-12-22T19:05:00Z</dcterms:modified>
</cp:coreProperties>
</file>